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4A" w:rsidRDefault="0092374A">
      <w:pPr>
        <w:spacing w:after="120"/>
        <w:ind w:left="5840"/>
      </w:pPr>
      <w:r>
        <w:t>Приложение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92374A" w:rsidRDefault="006D3E39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2374A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</w:p>
    <w:p w:rsidR="0092374A" w:rsidRDefault="0092374A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92374A" w:rsidRDefault="0092374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3175"/>
        <w:gridCol w:w="541"/>
      </w:tblGrid>
      <w:tr w:rsidR="0092374A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4A" w:rsidRDefault="0092374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(вид цены (тарифа) на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74A" w:rsidRDefault="006535B3" w:rsidP="00C30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30162">
              <w:rPr>
                <w:sz w:val="26"/>
                <w:szCs w:val="26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74A" w:rsidRDefault="009237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92374A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374A" w:rsidRDefault="0092374A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2374A" w:rsidRDefault="0092374A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374A" w:rsidRDefault="0092374A">
            <w:pPr>
              <w:jc w:val="center"/>
            </w:pPr>
          </w:p>
        </w:tc>
      </w:tr>
    </w:tbl>
    <w:p w:rsidR="0092374A" w:rsidRDefault="00C30162" w:rsidP="006535B3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ОО</w:t>
      </w:r>
      <w:r w:rsidR="006535B3">
        <w:rPr>
          <w:sz w:val="24"/>
          <w:szCs w:val="24"/>
        </w:rPr>
        <w:t>О «ПОЛЕТ-ИНЖЕНЕР»</w:t>
      </w:r>
    </w:p>
    <w:p w:rsidR="0092374A" w:rsidRDefault="0092374A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92374A" w:rsidRDefault="0092374A">
      <w:pPr>
        <w:rPr>
          <w:sz w:val="24"/>
          <w:szCs w:val="24"/>
        </w:rPr>
      </w:pPr>
    </w:p>
    <w:p w:rsidR="0092374A" w:rsidRDefault="0092374A">
      <w:pPr>
        <w:pBdr>
          <w:top w:val="single" w:sz="4" w:space="1" w:color="auto"/>
        </w:pBdr>
        <w:rPr>
          <w:sz w:val="2"/>
          <w:szCs w:val="2"/>
        </w:rPr>
      </w:pPr>
    </w:p>
    <w:p w:rsidR="0092374A" w:rsidRDefault="0092374A">
      <w:pPr>
        <w:rPr>
          <w:sz w:val="24"/>
          <w:szCs w:val="24"/>
        </w:rPr>
      </w:pPr>
    </w:p>
    <w:p w:rsidR="00415860" w:rsidRPr="00415860" w:rsidRDefault="00415860" w:rsidP="00415860">
      <w:pPr>
        <w:spacing w:after="720"/>
        <w:jc w:val="center"/>
        <w:rPr>
          <w:sz w:val="24"/>
          <w:szCs w:val="24"/>
        </w:rPr>
      </w:pPr>
      <w:r w:rsidRPr="00415860">
        <w:rPr>
          <w:sz w:val="24"/>
          <w:szCs w:val="24"/>
        </w:rPr>
        <w:t>Раздел 1. Информация об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195"/>
      </w:tblGrid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195" w:type="dxa"/>
          </w:tcPr>
          <w:p w:rsidR="00415860" w:rsidRPr="00415860" w:rsidRDefault="00C30162" w:rsidP="00C3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415860" w:rsidRPr="00415860">
              <w:rPr>
                <w:sz w:val="24"/>
                <w:szCs w:val="24"/>
              </w:rPr>
              <w:t>«ПОЛЕТ  - ИНЖЕНЕР»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195" w:type="dxa"/>
          </w:tcPr>
          <w:p w:rsidR="00415860" w:rsidRPr="00415860" w:rsidRDefault="00C30162" w:rsidP="00415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415860" w:rsidRPr="00415860">
              <w:rPr>
                <w:sz w:val="24"/>
                <w:szCs w:val="24"/>
              </w:rPr>
              <w:t>О «ПОЛЕТ  - ИНЖЕНЕР»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109147, г. Москва, ул. Марксистская, д.34</w:t>
            </w:r>
            <w:r w:rsidR="00C30162">
              <w:rPr>
                <w:sz w:val="24"/>
                <w:szCs w:val="24"/>
              </w:rPr>
              <w:t>, корп. 8, оф. 222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 xml:space="preserve">109147, г. Москва, </w:t>
            </w:r>
            <w:r w:rsidR="008D1597">
              <w:rPr>
                <w:sz w:val="24"/>
                <w:szCs w:val="24"/>
              </w:rPr>
              <w:t>ул. Марксистская, д.34, корп. 8</w:t>
            </w:r>
            <w:r w:rsidR="00C30162">
              <w:rPr>
                <w:sz w:val="24"/>
                <w:szCs w:val="24"/>
              </w:rPr>
              <w:t>, оф. 222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ИНН</w:t>
            </w:r>
          </w:p>
        </w:tc>
        <w:tc>
          <w:tcPr>
            <w:tcW w:w="7195" w:type="dxa"/>
          </w:tcPr>
          <w:p w:rsidR="00415860" w:rsidRPr="00415860" w:rsidRDefault="002B3D45" w:rsidP="00415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9709020814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КПП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770901001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Ксенофонтов Евгений Борисович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415860" w:rsidRPr="00415860" w:rsidRDefault="00FF0C2B" w:rsidP="00415860">
            <w:pPr>
              <w:rPr>
                <w:sz w:val="24"/>
                <w:szCs w:val="24"/>
              </w:rPr>
            </w:pPr>
            <w:hyperlink r:id="rId9" w:history="1">
              <w:r w:rsidR="00415860" w:rsidRPr="00415860">
                <w:rPr>
                  <w:rStyle w:val="a8"/>
                  <w:spacing w:val="1"/>
                  <w:sz w:val="24"/>
                  <w:szCs w:val="24"/>
                  <w:lang w:val="en-US"/>
                </w:rPr>
                <w:t>info</w:t>
              </w:r>
              <w:r w:rsidR="00415860" w:rsidRPr="00415860">
                <w:rPr>
                  <w:rStyle w:val="a8"/>
                  <w:spacing w:val="1"/>
                  <w:sz w:val="24"/>
                  <w:szCs w:val="24"/>
                </w:rPr>
                <w:t>@</w:t>
              </w:r>
              <w:proofErr w:type="spellStart"/>
              <w:r w:rsidR="00415860" w:rsidRPr="00415860">
                <w:rPr>
                  <w:rStyle w:val="a8"/>
                  <w:spacing w:val="1"/>
                  <w:sz w:val="24"/>
                  <w:szCs w:val="24"/>
                  <w:lang w:val="en-US"/>
                </w:rPr>
                <w:t>polet</w:t>
              </w:r>
              <w:proofErr w:type="spellEnd"/>
              <w:r w:rsidR="00415860" w:rsidRPr="00415860">
                <w:rPr>
                  <w:rStyle w:val="a8"/>
                  <w:spacing w:val="1"/>
                  <w:sz w:val="24"/>
                  <w:szCs w:val="24"/>
                </w:rPr>
                <w:t>-</w:t>
              </w:r>
              <w:r w:rsidR="00415860" w:rsidRPr="00415860">
                <w:rPr>
                  <w:rStyle w:val="a8"/>
                  <w:spacing w:val="1"/>
                  <w:sz w:val="24"/>
                  <w:szCs w:val="24"/>
                  <w:lang w:val="en-US"/>
                </w:rPr>
                <w:t>engineer</w:t>
              </w:r>
              <w:r w:rsidR="00415860" w:rsidRPr="00415860">
                <w:rPr>
                  <w:rStyle w:val="a8"/>
                  <w:spacing w:val="1"/>
                  <w:sz w:val="24"/>
                  <w:szCs w:val="24"/>
                </w:rPr>
                <w:t>.</w:t>
              </w:r>
              <w:r w:rsidR="00415860" w:rsidRPr="00415860">
                <w:rPr>
                  <w:rStyle w:val="a8"/>
                  <w:spacing w:val="1"/>
                  <w:sz w:val="24"/>
                  <w:szCs w:val="24"/>
                  <w:lang w:val="fr-FR"/>
                </w:rPr>
                <w:t>ru</w:t>
              </w:r>
            </w:hyperlink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pacing w:val="1"/>
                <w:sz w:val="24"/>
                <w:szCs w:val="24"/>
                <w:lang w:val="en-US"/>
              </w:rPr>
            </w:pPr>
            <w:r w:rsidRPr="00415860">
              <w:rPr>
                <w:sz w:val="24"/>
                <w:szCs w:val="24"/>
                <w:lang w:val="en-US"/>
              </w:rPr>
              <w:t>(495)</w:t>
            </w:r>
            <w:r w:rsidRPr="00415860">
              <w:rPr>
                <w:sz w:val="24"/>
                <w:szCs w:val="24"/>
              </w:rPr>
              <w:t>911-27-94</w:t>
            </w:r>
          </w:p>
        </w:tc>
      </w:tr>
      <w:tr w:rsidR="00415860" w:rsidRPr="00415860" w:rsidTr="00415860">
        <w:tc>
          <w:tcPr>
            <w:tcW w:w="3369" w:type="dxa"/>
          </w:tcPr>
          <w:p w:rsidR="00415860" w:rsidRPr="00415860" w:rsidRDefault="00415860" w:rsidP="00415860">
            <w:pPr>
              <w:rPr>
                <w:sz w:val="24"/>
                <w:szCs w:val="24"/>
              </w:rPr>
            </w:pPr>
            <w:r w:rsidRPr="00415860">
              <w:rPr>
                <w:sz w:val="24"/>
                <w:szCs w:val="24"/>
              </w:rPr>
              <w:t>Факс</w:t>
            </w:r>
          </w:p>
        </w:tc>
        <w:tc>
          <w:tcPr>
            <w:tcW w:w="7195" w:type="dxa"/>
          </w:tcPr>
          <w:p w:rsidR="00415860" w:rsidRPr="00415860" w:rsidRDefault="00415860" w:rsidP="00415860">
            <w:pPr>
              <w:rPr>
                <w:sz w:val="24"/>
                <w:szCs w:val="24"/>
                <w:lang w:val="en-US"/>
              </w:rPr>
            </w:pPr>
            <w:r w:rsidRPr="00415860">
              <w:rPr>
                <w:sz w:val="24"/>
                <w:szCs w:val="24"/>
                <w:lang w:val="en-US"/>
              </w:rPr>
              <w:t>(495)</w:t>
            </w:r>
            <w:r w:rsidRPr="00415860">
              <w:rPr>
                <w:sz w:val="24"/>
                <w:szCs w:val="24"/>
              </w:rPr>
              <w:t>911-27-94</w:t>
            </w:r>
          </w:p>
        </w:tc>
      </w:tr>
    </w:tbl>
    <w:p w:rsidR="00415860" w:rsidRDefault="00415860" w:rsidP="00415860">
      <w:pPr>
        <w:rPr>
          <w:sz w:val="24"/>
          <w:szCs w:val="24"/>
        </w:rPr>
      </w:pPr>
    </w:p>
    <w:p w:rsidR="0053424E" w:rsidRDefault="0053424E" w:rsidP="0053424E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2. Основные показатели деятельности регулируемой организации</w:t>
      </w:r>
    </w:p>
    <w:p w:rsidR="00415860" w:rsidRDefault="00415860" w:rsidP="004158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tbl>
      <w:tblPr>
        <w:tblW w:w="11085" w:type="dxa"/>
        <w:jc w:val="center"/>
        <w:tblInd w:w="-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204"/>
        <w:gridCol w:w="946"/>
        <w:gridCol w:w="1566"/>
        <w:gridCol w:w="1394"/>
        <w:gridCol w:w="1243"/>
      </w:tblGrid>
      <w:tr w:rsidR="001315F1" w:rsidRPr="00E254F3" w:rsidTr="00F56531">
        <w:trPr>
          <w:trHeight w:val="135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 xml:space="preserve">№ </w:t>
            </w:r>
            <w:r w:rsidRPr="00E254F3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E254F3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E254F3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ind w:left="-109" w:hanging="13"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66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 xml:space="preserve">Фактические показатели </w:t>
            </w:r>
            <w:r w:rsidRPr="00E254F3">
              <w:rPr>
                <w:rFonts w:eastAsia="Times New Roman"/>
                <w:sz w:val="16"/>
                <w:szCs w:val="16"/>
              </w:rPr>
              <w:br/>
              <w:t>за год, предшествующий базовому периоду</w:t>
            </w:r>
          </w:p>
        </w:tc>
        <w:tc>
          <w:tcPr>
            <w:tcW w:w="1394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>Показатели, у</w:t>
            </w:r>
            <w:r w:rsidR="00BD7EB6">
              <w:rPr>
                <w:rFonts w:eastAsia="Times New Roman"/>
                <w:sz w:val="16"/>
                <w:szCs w:val="16"/>
              </w:rPr>
              <w:t xml:space="preserve">твержденные </w:t>
            </w:r>
            <w:r w:rsidR="00BD7EB6">
              <w:rPr>
                <w:rFonts w:eastAsia="Times New Roman"/>
                <w:sz w:val="16"/>
                <w:szCs w:val="16"/>
              </w:rPr>
              <w:br/>
              <w:t>на базовый период</w:t>
            </w:r>
          </w:p>
        </w:tc>
        <w:tc>
          <w:tcPr>
            <w:tcW w:w="1243" w:type="dxa"/>
            <w:vAlign w:val="center"/>
            <w:hideMark/>
          </w:tcPr>
          <w:p w:rsidR="00E254F3" w:rsidRPr="00E254F3" w:rsidRDefault="00E254F3" w:rsidP="00E254F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E254F3">
              <w:rPr>
                <w:rFonts w:eastAsia="Times New Roman"/>
                <w:sz w:val="16"/>
                <w:szCs w:val="16"/>
              </w:rPr>
              <w:t xml:space="preserve">Предложения </w:t>
            </w:r>
            <w:r w:rsidRPr="00E254F3">
              <w:rPr>
                <w:rFonts w:eastAsia="Times New Roman"/>
                <w:sz w:val="16"/>
                <w:szCs w:val="16"/>
              </w:rPr>
              <w:br/>
              <w:t>на расчетный период регулирования</w:t>
            </w:r>
          </w:p>
        </w:tc>
      </w:tr>
      <w:tr w:rsidR="001315F1" w:rsidRPr="00E254F3" w:rsidTr="00F56531">
        <w:trPr>
          <w:trHeight w:val="45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Показатели эффективности деятельности организации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E254F3" w:rsidP="007B1CAD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E254F3" w:rsidP="004532F4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E254F3" w:rsidP="007B1CAD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AA75B4">
        <w:trPr>
          <w:trHeight w:val="427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F5653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1.1</w:t>
            </w:r>
            <w:r w:rsidR="00E254F3" w:rsidRPr="00E254F3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Выручка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BD7EB6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r w:rsidR="00BD7EB6">
              <w:rPr>
                <w:rFonts w:eastAsia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5C5C9B" w:rsidRDefault="00AE2A28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AE2A28">
              <w:rPr>
                <w:rFonts w:eastAsia="Times New Roman"/>
                <w:sz w:val="16"/>
                <w:szCs w:val="16"/>
              </w:rPr>
              <w:t>60 908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67 647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64 789</w:t>
            </w:r>
          </w:p>
        </w:tc>
      </w:tr>
      <w:tr w:rsidR="001315F1" w:rsidRPr="00E254F3" w:rsidTr="00510338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Прибыль (убыток) от продаж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510338" w:rsidRPr="00510338" w:rsidRDefault="00510338" w:rsidP="00510338">
            <w:pPr>
              <w:jc w:val="center"/>
              <w:rPr>
                <w:sz w:val="16"/>
                <w:szCs w:val="16"/>
              </w:rPr>
            </w:pPr>
          </w:p>
          <w:p w:rsidR="00E254F3" w:rsidRPr="005C5C9B" w:rsidRDefault="00AE2A28" w:rsidP="00AE2A28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AE2A28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AE2A28">
              <w:rPr>
                <w:rFonts w:eastAsia="Times New Roman"/>
                <w:sz w:val="16"/>
                <w:szCs w:val="16"/>
              </w:rPr>
              <w:t>080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6 812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2 212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EBITDA (прибыль до процентов, налогов и амортизации)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5C5C9B" w:rsidRDefault="00AE2A28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AE2A28">
              <w:rPr>
                <w:rFonts w:eastAsia="Times New Roman"/>
                <w:sz w:val="16"/>
                <w:szCs w:val="16"/>
              </w:rPr>
              <w:t>2 080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6 257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67110D" w:rsidRDefault="0067110D" w:rsidP="00E6481A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 xml:space="preserve">2 </w:t>
            </w:r>
            <w:r w:rsidR="00E6481A">
              <w:rPr>
                <w:rFonts w:eastAsia="Times New Roman"/>
                <w:sz w:val="16"/>
                <w:szCs w:val="16"/>
              </w:rPr>
              <w:t>212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Чистая прибыль (убыток)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5C5C9B" w:rsidRDefault="00AE2A28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AE2A28">
              <w:rPr>
                <w:rFonts w:eastAsia="Times New Roman"/>
                <w:sz w:val="16"/>
                <w:szCs w:val="16"/>
              </w:rPr>
              <w:t>1986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5 451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5C5C9B" w:rsidRDefault="00E6481A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E6481A">
              <w:rPr>
                <w:rFonts w:eastAsia="Times New Roman"/>
                <w:sz w:val="16"/>
                <w:szCs w:val="16"/>
              </w:rPr>
              <w:t>2 115</w:t>
            </w:r>
          </w:p>
        </w:tc>
      </w:tr>
      <w:tr w:rsidR="001315F1" w:rsidRPr="00E254F3" w:rsidTr="00AA75B4">
        <w:trPr>
          <w:trHeight w:val="169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204" w:type="dxa"/>
            <w:vAlign w:val="center"/>
            <w:hideMark/>
          </w:tcPr>
          <w:p w:rsidR="00BD7EB6" w:rsidRPr="00E254F3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Показатели рентабельности организации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5C5C9B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5C5C9B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204" w:type="dxa"/>
            <w:vAlign w:val="center"/>
            <w:hideMark/>
          </w:tcPr>
          <w:p w:rsidR="00BD7EB6" w:rsidRPr="00BD7EB6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Рентабельность продаж (величина прибыли от продаж </w:t>
            </w:r>
            <w:proofErr w:type="gramEnd"/>
          </w:p>
          <w:p w:rsidR="00BD7EB6" w:rsidRPr="00BD7EB6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в каждом рубле выручки). </w:t>
            </w:r>
          </w:p>
          <w:p w:rsidR="00E254F3" w:rsidRPr="00E254F3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Нормальное значение для данной отрасли от 9 процентов и более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5C5C9B" w:rsidRDefault="009253A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9253A1">
              <w:rPr>
                <w:rFonts w:eastAsia="Times New Roman"/>
                <w:sz w:val="16"/>
                <w:szCs w:val="16"/>
              </w:rPr>
              <w:t>3,42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67110D" w:rsidRDefault="0067110D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67110D">
              <w:rPr>
                <w:rFonts w:eastAsia="Times New Roman"/>
                <w:sz w:val="16"/>
                <w:szCs w:val="16"/>
              </w:rPr>
              <w:t>9,1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5C5C9B" w:rsidRDefault="00E6481A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E6481A">
              <w:rPr>
                <w:rFonts w:eastAsia="Times New Roman"/>
                <w:sz w:val="16"/>
                <w:szCs w:val="16"/>
              </w:rPr>
              <w:t>3,26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204" w:type="dxa"/>
            <w:vAlign w:val="center"/>
            <w:hideMark/>
          </w:tcPr>
          <w:p w:rsidR="00BD7EB6" w:rsidRPr="00BD7EB6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Показатели </w:t>
            </w:r>
            <w:proofErr w:type="gramStart"/>
            <w:r w:rsidRPr="00BD7EB6">
              <w:rPr>
                <w:rFonts w:eastAsia="Times New Roman"/>
                <w:color w:val="000000"/>
                <w:sz w:val="16"/>
                <w:szCs w:val="16"/>
              </w:rPr>
              <w:t>регулируемых</w:t>
            </w:r>
            <w:proofErr w:type="gramEnd"/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BD7EB6" w:rsidRPr="00E254F3" w:rsidRDefault="00BD7EB6" w:rsidP="00BD7EB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видов деятельности организации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Расчетный объем услуг в части управл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ения технологическими режимами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МВт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315F1" w:rsidRPr="00E254F3" w:rsidTr="00AA75B4">
        <w:trPr>
          <w:trHeight w:val="23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Расчетный объем услуг 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в части обеспечения надежности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МВт·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315F1" w:rsidRPr="00E254F3" w:rsidTr="00AA75B4">
        <w:trPr>
          <w:trHeight w:val="267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204" w:type="dxa"/>
            <w:vAlign w:val="center"/>
            <w:hideMark/>
          </w:tcPr>
          <w:p w:rsidR="00E254F3" w:rsidRPr="00510338" w:rsidRDefault="000A0A62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 w:rsidRPr="00950F15">
              <w:rPr>
                <w:rFonts w:eastAsia="Times New Roman"/>
                <w:color w:val="000000"/>
                <w:sz w:val="16"/>
                <w:szCs w:val="16"/>
              </w:rPr>
              <w:t xml:space="preserve">Заявленная мощность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МВт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950F15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2,43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950F15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2,95</w:t>
            </w:r>
          </w:p>
        </w:tc>
        <w:tc>
          <w:tcPr>
            <w:tcW w:w="1243" w:type="dxa"/>
            <w:noWrap/>
            <w:vAlign w:val="center"/>
            <w:hideMark/>
          </w:tcPr>
          <w:p w:rsidR="00F52A72" w:rsidRPr="00E254F3" w:rsidRDefault="00950F15" w:rsidP="00F52A72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3,01</w:t>
            </w:r>
          </w:p>
        </w:tc>
      </w:tr>
      <w:tr w:rsidR="001315F1" w:rsidRPr="00E254F3" w:rsidTr="00AA75B4">
        <w:trPr>
          <w:trHeight w:val="271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Объем полезного 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отпуска электроэнергии - всего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кВт·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0149A6" w:rsidP="005C5C9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 w:rsidR="005C5C9B">
              <w:rPr>
                <w:rFonts w:eastAsia="Times New Roman"/>
                <w:sz w:val="16"/>
                <w:szCs w:val="16"/>
              </w:rPr>
              <w:t xml:space="preserve"> 180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5C5C9B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14 690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5C5C9B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14 020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Объем полезного отпуска электроэнергии населению и приравненным 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к нему категориям потребителей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кВт·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Норматив потерь электрической энергии (с указанием реквизитов приказа Минэнерго России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>, которым утверждены нормативы)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DC2E3A" w:rsidRDefault="00D33D8B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4,98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DC2E3A" w:rsidRDefault="00D33D8B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4,99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DC2E3A" w:rsidRDefault="00D33D8B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4,99</w:t>
            </w:r>
          </w:p>
        </w:tc>
      </w:tr>
      <w:tr w:rsidR="001315F1" w:rsidRPr="00E254F3" w:rsidTr="00AA75B4">
        <w:trPr>
          <w:trHeight w:val="371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3.7.</w:t>
            </w:r>
          </w:p>
        </w:tc>
        <w:tc>
          <w:tcPr>
            <w:tcW w:w="5204" w:type="dxa"/>
            <w:vAlign w:val="center"/>
            <w:hideMark/>
          </w:tcPr>
          <w:p w:rsidR="00BD7EB6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Реквизиты программы </w:t>
            </w:r>
            <w:proofErr w:type="spellStart"/>
            <w:r w:rsidRPr="00BD7EB6">
              <w:rPr>
                <w:rFonts w:eastAsia="Times New Roman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BD7EB6">
              <w:rPr>
                <w:rFonts w:eastAsia="Times New Roman"/>
                <w:color w:val="000000"/>
                <w:sz w:val="16"/>
                <w:szCs w:val="16"/>
              </w:rPr>
              <w:t xml:space="preserve"> (кем утверждена, д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>ата утверждения, номер приказа)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BD7EB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3.8.</w:t>
            </w:r>
          </w:p>
        </w:tc>
        <w:tc>
          <w:tcPr>
            <w:tcW w:w="5204" w:type="dxa"/>
            <w:vAlign w:val="center"/>
            <w:hideMark/>
          </w:tcPr>
          <w:p w:rsidR="00BD7EB6" w:rsidRPr="00E254F3" w:rsidRDefault="00BD7EB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D7EB6">
              <w:rPr>
                <w:rFonts w:eastAsia="Times New Roman"/>
                <w:color w:val="000000"/>
                <w:sz w:val="16"/>
                <w:szCs w:val="16"/>
              </w:rPr>
              <w:t>Суммарный объем производства и потребления электрической энергии участниками оптово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го рынка электрической энергии </w:t>
            </w:r>
          </w:p>
        </w:tc>
        <w:tc>
          <w:tcPr>
            <w:tcW w:w="946" w:type="dxa"/>
            <w:vAlign w:val="center"/>
            <w:hideMark/>
          </w:tcPr>
          <w:p w:rsidR="00365916" w:rsidRPr="00E254F3" w:rsidRDefault="00365916" w:rsidP="00365916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МВт·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DE26B1" w:rsidRPr="00E254F3" w:rsidTr="00DE26B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DE26B1" w:rsidRPr="00E254F3" w:rsidRDefault="00DE26B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204" w:type="dxa"/>
            <w:vAlign w:val="center"/>
            <w:hideMark/>
          </w:tcPr>
          <w:p w:rsidR="00DE26B1" w:rsidRPr="00E254F3" w:rsidRDefault="00DE26B1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Необходимая валовая выручка по регулируемым видам деятельности организации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946" w:type="dxa"/>
            <w:vAlign w:val="center"/>
            <w:hideMark/>
          </w:tcPr>
          <w:p w:rsidR="00DE26B1" w:rsidRPr="00E254F3" w:rsidRDefault="00DE26B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DE26B1" w:rsidRPr="00E254F3" w:rsidRDefault="00DE26B1" w:rsidP="00DE26B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14 990,57</w:t>
            </w:r>
          </w:p>
        </w:tc>
        <w:tc>
          <w:tcPr>
            <w:tcW w:w="1394" w:type="dxa"/>
            <w:noWrap/>
            <w:vAlign w:val="center"/>
            <w:hideMark/>
          </w:tcPr>
          <w:p w:rsidR="00DE26B1" w:rsidRP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  <w:r w:rsidRPr="00DE26B1">
              <w:rPr>
                <w:bCs/>
                <w:sz w:val="16"/>
                <w:szCs w:val="16"/>
              </w:rPr>
              <w:t>9 578,70</w:t>
            </w:r>
          </w:p>
        </w:tc>
        <w:tc>
          <w:tcPr>
            <w:tcW w:w="1243" w:type="dxa"/>
            <w:noWrap/>
            <w:vAlign w:val="center"/>
            <w:hideMark/>
          </w:tcPr>
          <w:p w:rsidR="00DE26B1" w:rsidRP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  <w:r w:rsidRPr="00DE26B1">
              <w:rPr>
                <w:bCs/>
                <w:sz w:val="16"/>
                <w:szCs w:val="16"/>
              </w:rPr>
              <w:t>13 197,78</w:t>
            </w:r>
          </w:p>
        </w:tc>
      </w:tr>
      <w:tr w:rsidR="00DE26B1" w:rsidRPr="00E254F3" w:rsidTr="00DE26B1">
        <w:trPr>
          <w:trHeight w:val="450"/>
          <w:jc w:val="center"/>
        </w:trPr>
        <w:tc>
          <w:tcPr>
            <w:tcW w:w="732" w:type="dxa"/>
            <w:vAlign w:val="center"/>
            <w:hideMark/>
          </w:tcPr>
          <w:p w:rsidR="00DE26B1" w:rsidRPr="00E254F3" w:rsidRDefault="00DE26B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204" w:type="dxa"/>
            <w:vAlign w:val="center"/>
            <w:hideMark/>
          </w:tcPr>
          <w:p w:rsidR="00DE26B1" w:rsidRPr="00365916" w:rsidRDefault="00DE26B1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Расходы, связанные</w:t>
            </w:r>
          </w:p>
          <w:p w:rsidR="00DE26B1" w:rsidRPr="00365916" w:rsidRDefault="00DE26B1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с производством</w:t>
            </w:r>
          </w:p>
          <w:p w:rsidR="00DE26B1" w:rsidRPr="00E254F3" w:rsidRDefault="00DE26B1" w:rsidP="000A0A62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и реализацией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;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подконтрольные расходы </w:t>
            </w: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946" w:type="dxa"/>
            <w:vAlign w:val="center"/>
            <w:hideMark/>
          </w:tcPr>
          <w:p w:rsidR="00DE26B1" w:rsidRPr="00E254F3" w:rsidRDefault="00DE26B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DE26B1" w:rsidRDefault="00DE26B1" w:rsidP="00DE26B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  <w:p w:rsidR="00DE26B1" w:rsidRDefault="00DE26B1" w:rsidP="00DE26B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9 709,93</w:t>
            </w:r>
          </w:p>
          <w:p w:rsidR="00DE26B1" w:rsidRPr="00E254F3" w:rsidRDefault="00DE26B1" w:rsidP="00DE26B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</w:p>
          <w:p w:rsid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  <w:r w:rsidRPr="00DE26B1">
              <w:rPr>
                <w:bCs/>
                <w:sz w:val="16"/>
                <w:szCs w:val="16"/>
              </w:rPr>
              <w:t>7 585,28</w:t>
            </w:r>
          </w:p>
          <w:p w:rsidR="00DE26B1" w:rsidRP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DE26B1" w:rsidRPr="00DE26B1" w:rsidRDefault="00DE26B1" w:rsidP="00DE26B1">
            <w:pPr>
              <w:jc w:val="center"/>
              <w:rPr>
                <w:bCs/>
                <w:sz w:val="16"/>
                <w:szCs w:val="16"/>
              </w:rPr>
            </w:pPr>
            <w:r w:rsidRPr="00DE26B1">
              <w:rPr>
                <w:bCs/>
                <w:sz w:val="16"/>
                <w:szCs w:val="16"/>
              </w:rPr>
              <w:t>7 966,33</w:t>
            </w:r>
          </w:p>
        </w:tc>
      </w:tr>
      <w:tr w:rsidR="001315F1" w:rsidRPr="00E254F3" w:rsidTr="00AA75B4">
        <w:trPr>
          <w:trHeight w:val="271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E254F3">
              <w:rPr>
                <w:rFonts w:eastAsia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4D5433">
        <w:trPr>
          <w:trHeight w:val="45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946" w:type="dxa"/>
            <w:vAlign w:val="center"/>
          </w:tcPr>
          <w:p w:rsidR="00E254F3" w:rsidRPr="00E254F3" w:rsidRDefault="00266597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DE26B1" w:rsidRPr="004D5433" w:rsidRDefault="00DE26B1" w:rsidP="004D543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DE26B1" w:rsidRPr="004D5433" w:rsidRDefault="00DE26B1" w:rsidP="004D54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D5433">
              <w:rPr>
                <w:bCs/>
                <w:color w:val="000000"/>
                <w:sz w:val="16"/>
                <w:szCs w:val="16"/>
              </w:rPr>
              <w:t>8 367,08</w:t>
            </w:r>
          </w:p>
          <w:p w:rsidR="00DE26B1" w:rsidRPr="004D5433" w:rsidRDefault="00DE26B1" w:rsidP="004D543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254F3" w:rsidRPr="004D5433" w:rsidRDefault="00E254F3" w:rsidP="004D543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4D5433" w:rsidRDefault="00266597" w:rsidP="004D543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4D5433">
              <w:rPr>
                <w:rFonts w:eastAsia="Times New Roman"/>
                <w:sz w:val="16"/>
                <w:szCs w:val="16"/>
              </w:rPr>
              <w:t>7 354,92</w:t>
            </w:r>
          </w:p>
        </w:tc>
        <w:tc>
          <w:tcPr>
            <w:tcW w:w="1243" w:type="dxa"/>
            <w:noWrap/>
            <w:vAlign w:val="center"/>
            <w:hideMark/>
          </w:tcPr>
          <w:p w:rsidR="00513CFA" w:rsidRPr="004D5433" w:rsidRDefault="00513CFA" w:rsidP="004D5433">
            <w:pPr>
              <w:jc w:val="center"/>
              <w:rPr>
                <w:bCs/>
                <w:sz w:val="16"/>
                <w:szCs w:val="16"/>
              </w:rPr>
            </w:pPr>
            <w:r w:rsidRPr="004D5433">
              <w:rPr>
                <w:bCs/>
                <w:sz w:val="16"/>
                <w:szCs w:val="16"/>
              </w:rPr>
              <w:t>8 367,22</w:t>
            </w:r>
          </w:p>
          <w:p w:rsidR="00E254F3" w:rsidRPr="004D5433" w:rsidRDefault="00E254F3" w:rsidP="004D5433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365916">
        <w:trPr>
          <w:trHeight w:val="304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ремонт основных фондов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266597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материальные затраты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266597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CC1103" w:rsidRDefault="00CC1103" w:rsidP="00CC110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C1103" w:rsidRPr="00CC1103" w:rsidRDefault="00CC1103" w:rsidP="00CC11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1103">
              <w:rPr>
                <w:bCs/>
                <w:color w:val="000000"/>
                <w:sz w:val="16"/>
                <w:szCs w:val="16"/>
              </w:rPr>
              <w:t>255,63</w:t>
            </w:r>
          </w:p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CC1103" w:rsidRDefault="004D543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265,86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CC1103" w:rsidRDefault="004D5433" w:rsidP="00513CFA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276,49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0A0A62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Расходы, за исключением указанных в подпункте 4.1</w:t>
            </w:r>
            <w:proofErr w:type="gramStart"/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 непо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дконтрольные расходы  - всего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904A6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5 208,64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904A6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2 603,93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F35E6E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5 231,45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5204" w:type="dxa"/>
            <w:vAlign w:val="center"/>
            <w:hideMark/>
          </w:tcPr>
          <w:p w:rsidR="00365916" w:rsidRPr="00365916" w:rsidRDefault="00365916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Выпадающие, </w:t>
            </w:r>
          </w:p>
          <w:p w:rsidR="00E254F3" w:rsidRPr="00E254F3" w:rsidRDefault="00365916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излишние доходы (расходы) прошлых лет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DC2E3A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5204" w:type="dxa"/>
            <w:vAlign w:val="center"/>
            <w:hideMark/>
          </w:tcPr>
          <w:p w:rsidR="00365916" w:rsidRPr="00365916" w:rsidRDefault="00365916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 xml:space="preserve">Инвестиции, осуществляемые </w:t>
            </w:r>
          </w:p>
          <w:p w:rsidR="00E254F3" w:rsidRPr="00E254F3" w:rsidRDefault="00365916" w:rsidP="00365916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за счет тарифных источников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6D3E39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315F1" w:rsidRPr="00E254F3" w:rsidTr="00F56531">
        <w:trPr>
          <w:trHeight w:val="90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DD6E24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</w:t>
            </w:r>
            <w:r w:rsidR="00266597">
              <w:rPr>
                <w:rFonts w:eastAsia="Times New Roman"/>
                <w:sz w:val="16"/>
                <w:szCs w:val="16"/>
              </w:rPr>
              <w:t>ет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266597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266597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1315F1" w:rsidRPr="00E254F3" w:rsidTr="00AA75B4">
        <w:trPr>
          <w:trHeight w:val="237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365916" w:rsidRDefault="00365916" w:rsidP="0053424E">
            <w:pPr>
              <w:autoSpaceDE/>
              <w:autoSpaceDN/>
              <w:rPr>
                <w:rFonts w:eastAsia="Times New Roman"/>
                <w:i/>
                <w:color w:val="000000"/>
                <w:sz w:val="16"/>
                <w:szCs w:val="16"/>
              </w:rPr>
            </w:pPr>
            <w:proofErr w:type="spellStart"/>
            <w:r w:rsidRPr="00365916">
              <w:rPr>
                <w:rFonts w:eastAsia="Times New Roman"/>
                <w:i/>
                <w:color w:val="000000"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0A0A62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Объем условных единиц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510338" w:rsidRDefault="00266597" w:rsidP="00510338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510338">
              <w:rPr>
                <w:rFonts w:eastAsia="Times New Roman"/>
                <w:sz w:val="16"/>
                <w:szCs w:val="16"/>
              </w:rPr>
              <w:t>132,</w:t>
            </w:r>
            <w:r w:rsidR="00510338" w:rsidRPr="00510338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510338" w:rsidRDefault="00510338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510338">
              <w:rPr>
                <w:rFonts w:eastAsia="Times New Roman"/>
                <w:sz w:val="16"/>
                <w:szCs w:val="16"/>
              </w:rPr>
              <w:t>125,28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510338" w:rsidRDefault="00266597" w:rsidP="00510338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510338">
              <w:rPr>
                <w:rFonts w:eastAsia="Times New Roman"/>
                <w:sz w:val="16"/>
                <w:szCs w:val="16"/>
              </w:rPr>
              <w:t>132,</w:t>
            </w:r>
            <w:r w:rsidR="00510338" w:rsidRPr="00510338">
              <w:rPr>
                <w:rFonts w:eastAsia="Times New Roman"/>
                <w:sz w:val="16"/>
                <w:szCs w:val="16"/>
              </w:rPr>
              <w:t>14</w:t>
            </w:r>
          </w:p>
        </w:tc>
      </w:tr>
      <w:tr w:rsidR="001315F1" w:rsidRPr="00E254F3" w:rsidTr="00F56531">
        <w:trPr>
          <w:trHeight w:val="45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Операционн</w:t>
            </w:r>
            <w:r w:rsidR="000A0A62">
              <w:rPr>
                <w:rFonts w:eastAsia="Times New Roman"/>
                <w:color w:val="000000"/>
                <w:sz w:val="16"/>
                <w:szCs w:val="16"/>
              </w:rPr>
              <w:t xml:space="preserve">ые расходы на условную единицу 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 (у.е.)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DD6E24" w:rsidRDefault="00DD6E24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D6E24">
              <w:rPr>
                <w:rFonts w:eastAsia="Times New Roman"/>
                <w:sz w:val="16"/>
                <w:szCs w:val="16"/>
              </w:rPr>
              <w:t>95,31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DD6E24" w:rsidRDefault="00DD6E24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D6E24">
              <w:rPr>
                <w:rFonts w:eastAsia="Times New Roman"/>
                <w:sz w:val="16"/>
                <w:szCs w:val="16"/>
              </w:rPr>
              <w:t>51,29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DD6E24" w:rsidRDefault="00DD6E24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D6E24">
              <w:rPr>
                <w:rFonts w:eastAsia="Times New Roman"/>
                <w:sz w:val="16"/>
                <w:szCs w:val="16"/>
              </w:rPr>
              <w:t>90,91</w:t>
            </w:r>
          </w:p>
        </w:tc>
      </w:tr>
      <w:tr w:rsidR="001315F1" w:rsidRPr="00E254F3" w:rsidTr="00365916">
        <w:trPr>
          <w:trHeight w:val="616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204" w:type="dxa"/>
            <w:vAlign w:val="center"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946" w:type="dxa"/>
            <w:vAlign w:val="center"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CC110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CC110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CC110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</w:tr>
      <w:tr w:rsidR="001315F1" w:rsidRPr="00E254F3" w:rsidTr="00365916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204" w:type="dxa"/>
            <w:vAlign w:val="center"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Среднесписочная численность персонала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r w:rsidRPr="00CE1A01">
              <w:rPr>
                <w:rFonts w:eastAsia="Times New Roman"/>
                <w:color w:val="000000"/>
                <w:sz w:val="16"/>
                <w:szCs w:val="16"/>
              </w:rPr>
              <w:t>еловек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DC2E3A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6,93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DC2E3A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6,93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DC2E3A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6,93</w:t>
            </w: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204" w:type="dxa"/>
            <w:vAlign w:val="center"/>
            <w:hideMark/>
          </w:tcPr>
          <w:p w:rsidR="00365916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Среднемесячная заработная плата на одного работника</w:t>
            </w:r>
          </w:p>
        </w:tc>
        <w:tc>
          <w:tcPr>
            <w:tcW w:w="946" w:type="dxa"/>
            <w:vAlign w:val="center"/>
            <w:hideMark/>
          </w:tcPr>
          <w:p w:rsidR="00CE1A01" w:rsidRPr="00CE1A01" w:rsidRDefault="00CE1A01" w:rsidP="00CE1A01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 xml:space="preserve">тыс. рублей </w:t>
            </w:r>
            <w:proofErr w:type="gramStart"/>
            <w:r w:rsidRPr="00CE1A01">
              <w:rPr>
                <w:rFonts w:eastAsia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E1A01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E254F3" w:rsidRPr="00E254F3" w:rsidRDefault="00CE1A01" w:rsidP="00CE1A01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человека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DC2E3A" w:rsidRDefault="004D5433" w:rsidP="00F41CCA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42,44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DC2E3A" w:rsidRDefault="004D5433" w:rsidP="00B87EF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42,44</w:t>
            </w:r>
          </w:p>
        </w:tc>
        <w:tc>
          <w:tcPr>
            <w:tcW w:w="1243" w:type="dxa"/>
            <w:noWrap/>
            <w:vAlign w:val="center"/>
            <w:hideMark/>
          </w:tcPr>
          <w:p w:rsidR="00F41CCA" w:rsidRPr="00DC2E3A" w:rsidRDefault="00F41CCA" w:rsidP="00F41CCA">
            <w:pPr>
              <w:jc w:val="center"/>
              <w:rPr>
                <w:bCs/>
                <w:sz w:val="16"/>
                <w:szCs w:val="16"/>
              </w:rPr>
            </w:pPr>
          </w:p>
          <w:p w:rsidR="00F41CCA" w:rsidRPr="00DC2E3A" w:rsidRDefault="00F41CCA" w:rsidP="00F41CCA">
            <w:pPr>
              <w:jc w:val="center"/>
              <w:rPr>
                <w:bCs/>
                <w:sz w:val="16"/>
                <w:szCs w:val="16"/>
              </w:rPr>
            </w:pPr>
            <w:r w:rsidRPr="00DC2E3A">
              <w:rPr>
                <w:bCs/>
                <w:sz w:val="16"/>
                <w:szCs w:val="16"/>
              </w:rPr>
              <w:t>63, 39</w:t>
            </w:r>
          </w:p>
          <w:p w:rsidR="00E254F3" w:rsidRPr="00DC2E3A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946" w:type="dxa"/>
            <w:vAlign w:val="center"/>
            <w:hideMark/>
          </w:tcPr>
          <w:p w:rsid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CE1A01" w:rsidRPr="00E254F3" w:rsidRDefault="00CE1A01" w:rsidP="00CE1A01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1315F1" w:rsidRPr="00E254F3" w:rsidTr="00AA75B4">
        <w:trPr>
          <w:trHeight w:val="181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65916">
              <w:rPr>
                <w:rFonts w:eastAsia="Times New Roman"/>
                <w:i/>
                <w:color w:val="000000"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946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315F1" w:rsidRPr="00E254F3" w:rsidTr="00F56531">
        <w:trPr>
          <w:trHeight w:val="315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53424E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B87EF1" w:rsidRPr="00E254F3" w:rsidRDefault="00B87EF1" w:rsidP="00B87EF1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12,15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E254F3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12,15</w:t>
            </w:r>
          </w:p>
        </w:tc>
        <w:tc>
          <w:tcPr>
            <w:tcW w:w="1243" w:type="dxa"/>
            <w:noWrap/>
            <w:vAlign w:val="center"/>
            <w:hideMark/>
          </w:tcPr>
          <w:p w:rsidR="00E254F3" w:rsidRPr="00E254F3" w:rsidRDefault="00B87EF1" w:rsidP="0053424E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12,15</w:t>
            </w:r>
          </w:p>
        </w:tc>
      </w:tr>
      <w:tr w:rsidR="001315F1" w:rsidRPr="00E254F3" w:rsidTr="00DC2E3A">
        <w:trPr>
          <w:trHeight w:val="450"/>
          <w:jc w:val="center"/>
        </w:trPr>
        <w:tc>
          <w:tcPr>
            <w:tcW w:w="732" w:type="dxa"/>
            <w:vAlign w:val="center"/>
            <w:hideMark/>
          </w:tcPr>
          <w:p w:rsidR="00E254F3" w:rsidRPr="00E254F3" w:rsidRDefault="00E254F3" w:rsidP="0053424E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  <w:hideMark/>
          </w:tcPr>
          <w:p w:rsidR="00E254F3" w:rsidRPr="00E254F3" w:rsidRDefault="00365916" w:rsidP="0028092F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365916">
              <w:rPr>
                <w:rFonts w:eastAsia="Times New Roman"/>
                <w:color w:val="000000"/>
                <w:sz w:val="16"/>
                <w:szCs w:val="16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946" w:type="dxa"/>
            <w:vAlign w:val="center"/>
            <w:hideMark/>
          </w:tcPr>
          <w:p w:rsidR="00E254F3" w:rsidRPr="00E254F3" w:rsidRDefault="00CE1A01" w:rsidP="00CE1A01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A01">
              <w:rPr>
                <w:rFonts w:eastAsia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566" w:type="dxa"/>
            <w:noWrap/>
            <w:vAlign w:val="center"/>
            <w:hideMark/>
          </w:tcPr>
          <w:p w:rsidR="00E254F3" w:rsidRPr="009253A1" w:rsidRDefault="004D5433" w:rsidP="00955228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4D5433">
              <w:rPr>
                <w:rFonts w:eastAsia="Times New Roman"/>
                <w:sz w:val="16"/>
                <w:szCs w:val="16"/>
              </w:rPr>
              <w:t>23 781</w:t>
            </w:r>
          </w:p>
        </w:tc>
        <w:tc>
          <w:tcPr>
            <w:tcW w:w="1394" w:type="dxa"/>
            <w:noWrap/>
            <w:vAlign w:val="center"/>
            <w:hideMark/>
          </w:tcPr>
          <w:p w:rsidR="00E254F3" w:rsidRPr="009253A1" w:rsidRDefault="00D33D8B" w:rsidP="00955228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21 950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C12B2" w:rsidRPr="009253A1" w:rsidRDefault="00DC2E3A" w:rsidP="00D33D8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DC2E3A">
              <w:rPr>
                <w:rFonts w:eastAsia="Times New Roman"/>
                <w:sz w:val="16"/>
                <w:szCs w:val="16"/>
              </w:rPr>
              <w:t>22 300</w:t>
            </w:r>
          </w:p>
        </w:tc>
      </w:tr>
    </w:tbl>
    <w:p w:rsidR="00415860" w:rsidRDefault="00415860">
      <w:pPr>
        <w:rPr>
          <w:sz w:val="24"/>
          <w:szCs w:val="24"/>
        </w:rPr>
      </w:pPr>
    </w:p>
    <w:tbl>
      <w:tblPr>
        <w:tblW w:w="1105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3388"/>
        <w:gridCol w:w="1134"/>
        <w:gridCol w:w="992"/>
        <w:gridCol w:w="992"/>
        <w:gridCol w:w="993"/>
        <w:gridCol w:w="131"/>
        <w:gridCol w:w="861"/>
        <w:gridCol w:w="992"/>
        <w:gridCol w:w="992"/>
      </w:tblGrid>
      <w:tr w:rsidR="001F0A58" w:rsidRPr="001F0A58" w:rsidTr="001F0A58">
        <w:trPr>
          <w:trHeight w:val="330"/>
          <w:jc w:val="center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0A58" w:rsidRPr="0053424E" w:rsidRDefault="001F0A58" w:rsidP="001F0A5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3424E">
              <w:rPr>
                <w:sz w:val="24"/>
                <w:szCs w:val="24"/>
              </w:rPr>
              <w:t>Раздел 3. Цены (тарифы) по регулируемым видам деятельности организации</w:t>
            </w:r>
          </w:p>
        </w:tc>
      </w:tr>
      <w:tr w:rsidR="001F0A58" w:rsidRPr="001F0A58" w:rsidTr="001F0A58">
        <w:trPr>
          <w:trHeight w:val="31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</w:tc>
      </w:tr>
      <w:tr w:rsidR="001F0A58" w:rsidRPr="001F0A58" w:rsidTr="001F0A58">
        <w:trPr>
          <w:trHeight w:val="12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bookmarkStart w:id="0" w:name="RANGE!A5:F42"/>
            <w:bookmarkEnd w:id="0"/>
            <w:r w:rsidRPr="001F0A58">
              <w:rPr>
                <w:rFonts w:eastAsia="Times New Roman"/>
                <w:color w:val="000000"/>
                <w:sz w:val="16"/>
                <w:szCs w:val="16"/>
              </w:rPr>
              <w:t xml:space="preserve">№ </w:t>
            </w:r>
            <w:r w:rsidRPr="001F0A58">
              <w:rPr>
                <w:rFonts w:eastAsia="Times New Roman"/>
                <w:color w:val="000000"/>
                <w:sz w:val="16"/>
                <w:szCs w:val="16"/>
              </w:rPr>
              <w:br/>
            </w:r>
            <w:proofErr w:type="gram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proofErr w:type="gramEnd"/>
            <w:r w:rsidRPr="001F0A58">
              <w:rPr>
                <w:rFonts w:eastAsia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Единица изменения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415860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5860">
              <w:rPr>
                <w:rFonts w:eastAsia="Times New Roman"/>
                <w:color w:val="000000"/>
                <w:sz w:val="16"/>
                <w:szCs w:val="16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415860" w:rsidP="008322BF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5860">
              <w:rPr>
                <w:rFonts w:eastAsia="Times New Roman"/>
                <w:color w:val="000000"/>
                <w:sz w:val="16"/>
                <w:szCs w:val="16"/>
              </w:rPr>
              <w:t xml:space="preserve">Показатели, </w:t>
            </w:r>
            <w:r w:rsidR="008322BF">
              <w:rPr>
                <w:rFonts w:eastAsia="Times New Roman"/>
                <w:color w:val="000000"/>
                <w:sz w:val="16"/>
                <w:szCs w:val="16"/>
              </w:rPr>
              <w:t>утвержденные на базовый период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415860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5860">
              <w:rPr>
                <w:rFonts w:eastAsia="Times New Roman"/>
                <w:color w:val="000000"/>
                <w:sz w:val="16"/>
                <w:szCs w:val="16"/>
              </w:rPr>
              <w:t>Предложения на расчетный период регулирования</w:t>
            </w:r>
          </w:p>
        </w:tc>
      </w:tr>
      <w:tr w:rsidR="00DC2E3A" w:rsidRPr="001F0A58" w:rsidTr="008C30AC">
        <w:trPr>
          <w:trHeight w:val="60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4D5433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5433">
              <w:rPr>
                <w:rFonts w:eastAsia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1-е полугодие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2-е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1-е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3A" w:rsidRPr="001F0A58" w:rsidRDefault="00DC2E3A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2-е полугодие</w:t>
            </w:r>
          </w:p>
        </w:tc>
      </w:tr>
      <w:tr w:rsidR="001F0A58" w:rsidRPr="001F0A58" w:rsidTr="001F0A58">
        <w:trPr>
          <w:trHeight w:val="409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услуги по передаче электрической энергии (мощности)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4D5433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543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4D5433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543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1F0A58" w:rsidRPr="001F0A58" w:rsidTr="001F0A58">
        <w:trPr>
          <w:trHeight w:val="27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58" w:rsidRPr="001F0A58" w:rsidRDefault="001F0A58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двухставочный</w:t>
            </w:r>
            <w:proofErr w:type="spellEnd"/>
            <w:r w:rsidRPr="001F0A58">
              <w:rPr>
                <w:rFonts w:eastAsia="Times New Roman"/>
                <w:color w:val="000000"/>
                <w:sz w:val="16"/>
                <w:szCs w:val="16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4D5433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543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4D5433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D543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A58" w:rsidRPr="001F0A58" w:rsidRDefault="001F0A58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D5433" w:rsidRPr="001F0A58" w:rsidTr="00502EFC">
        <w:trPr>
          <w:trHeight w:val="4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ставка на содержание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руб./МВт в мес.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4D5433" w:rsidRDefault="008B113A" w:rsidP="004532F4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513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16"/>
                <w:szCs w:val="16"/>
              </w:rPr>
              <w:t xml:space="preserve"> 402,53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270 887,72</w:t>
            </w:r>
          </w:p>
          <w:p w:rsidR="004D5433" w:rsidRPr="002B3D45" w:rsidRDefault="004D5433" w:rsidP="000149A6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270 887,72</w:t>
            </w:r>
          </w:p>
          <w:p w:rsidR="004D5433" w:rsidRPr="002B3D45" w:rsidRDefault="004D5433" w:rsidP="000149A6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365 788,13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365 788,13</w:t>
            </w:r>
          </w:p>
        </w:tc>
      </w:tr>
      <w:tr w:rsidR="004D5433" w:rsidRPr="001F0A58" w:rsidTr="003572D0">
        <w:trPr>
          <w:trHeight w:val="53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руб./</w:t>
            </w:r>
            <w:proofErr w:type="spell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МВт·</w:t>
            </w:r>
            <w:proofErr w:type="gram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4D5433" w:rsidRDefault="008B113A" w:rsidP="004532F4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130,12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966A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146,1</w:t>
            </w:r>
            <w:r w:rsidR="00966AFE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154,31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151,31</w:t>
            </w:r>
          </w:p>
        </w:tc>
      </w:tr>
      <w:tr w:rsidR="004D5433" w:rsidRPr="001F0A58" w:rsidTr="006B0978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одноставочный</w:t>
            </w:r>
            <w:proofErr w:type="spellEnd"/>
            <w:r w:rsidRPr="001F0A58">
              <w:rPr>
                <w:rFonts w:eastAsia="Times New Roman"/>
                <w:color w:val="000000"/>
                <w:sz w:val="16"/>
                <w:szCs w:val="16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33" w:rsidRPr="001F0A58" w:rsidRDefault="004D5433" w:rsidP="001F0A58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F0A58">
              <w:rPr>
                <w:rFonts w:eastAsia="Times New Roman"/>
                <w:color w:val="000000"/>
                <w:sz w:val="16"/>
                <w:szCs w:val="16"/>
              </w:rPr>
              <w:t>руб./</w:t>
            </w:r>
            <w:proofErr w:type="spell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МВт·</w:t>
            </w:r>
            <w:proofErr w:type="gramStart"/>
            <w:r w:rsidRPr="001F0A58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4D5433" w:rsidRDefault="008B113A" w:rsidP="008322BF">
            <w:pPr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B7EF6">
              <w:rPr>
                <w:rFonts w:eastAsia="Times New Roman"/>
                <w:color w:val="000000"/>
                <w:sz w:val="16"/>
                <w:szCs w:val="16"/>
              </w:rPr>
              <w:t>137,37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778,51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3D45">
              <w:rPr>
                <w:bCs/>
                <w:color w:val="000000"/>
                <w:sz w:val="16"/>
                <w:szCs w:val="16"/>
              </w:rPr>
              <w:t>801,81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1 118,36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433" w:rsidRPr="002B3D45" w:rsidRDefault="004D5433" w:rsidP="000149A6">
            <w:pPr>
              <w:jc w:val="center"/>
              <w:rPr>
                <w:bCs/>
                <w:sz w:val="16"/>
                <w:szCs w:val="16"/>
              </w:rPr>
            </w:pPr>
            <w:r w:rsidRPr="002B3D45">
              <w:rPr>
                <w:bCs/>
                <w:sz w:val="16"/>
                <w:szCs w:val="16"/>
              </w:rPr>
              <w:t>1 072,30</w:t>
            </w:r>
          </w:p>
        </w:tc>
      </w:tr>
    </w:tbl>
    <w:p w:rsidR="001F0A58" w:rsidRDefault="001F0A58" w:rsidP="008322BF">
      <w:pPr>
        <w:rPr>
          <w:sz w:val="24"/>
          <w:szCs w:val="24"/>
        </w:rPr>
      </w:pPr>
    </w:p>
    <w:sectPr w:rsidR="001F0A58" w:rsidSect="001F0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425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2B" w:rsidRDefault="00FF0C2B">
      <w:r>
        <w:separator/>
      </w:r>
    </w:p>
  </w:endnote>
  <w:endnote w:type="continuationSeparator" w:id="0">
    <w:p w:rsidR="00FF0C2B" w:rsidRDefault="00F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2B" w:rsidRDefault="00FF0C2B">
      <w:r>
        <w:separator/>
      </w:r>
    </w:p>
  </w:footnote>
  <w:footnote w:type="continuationSeparator" w:id="0">
    <w:p w:rsidR="00FF0C2B" w:rsidRDefault="00FF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F3" w:rsidRDefault="00E25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3"/>
    <w:rsid w:val="00002B83"/>
    <w:rsid w:val="0001358A"/>
    <w:rsid w:val="000149A6"/>
    <w:rsid w:val="00016A35"/>
    <w:rsid w:val="000A0A62"/>
    <w:rsid w:val="000B7EF6"/>
    <w:rsid w:val="001315F1"/>
    <w:rsid w:val="00190E4D"/>
    <w:rsid w:val="001A5403"/>
    <w:rsid w:val="001F0A58"/>
    <w:rsid w:val="00266597"/>
    <w:rsid w:val="0028092F"/>
    <w:rsid w:val="00294D1D"/>
    <w:rsid w:val="00295AF4"/>
    <w:rsid w:val="002B3D45"/>
    <w:rsid w:val="002B5475"/>
    <w:rsid w:val="002C4CB7"/>
    <w:rsid w:val="003624DD"/>
    <w:rsid w:val="00365916"/>
    <w:rsid w:val="0041262E"/>
    <w:rsid w:val="00415860"/>
    <w:rsid w:val="004532F4"/>
    <w:rsid w:val="004B478C"/>
    <w:rsid w:val="004D5433"/>
    <w:rsid w:val="00510338"/>
    <w:rsid w:val="00513CFA"/>
    <w:rsid w:val="0053424E"/>
    <w:rsid w:val="005A154D"/>
    <w:rsid w:val="005C5C9B"/>
    <w:rsid w:val="006370CB"/>
    <w:rsid w:val="006535B3"/>
    <w:rsid w:val="0067110D"/>
    <w:rsid w:val="006D3E39"/>
    <w:rsid w:val="00794F08"/>
    <w:rsid w:val="007B1CAD"/>
    <w:rsid w:val="008322BF"/>
    <w:rsid w:val="00864D60"/>
    <w:rsid w:val="008B113A"/>
    <w:rsid w:val="008C19D2"/>
    <w:rsid w:val="008D1597"/>
    <w:rsid w:val="00904A69"/>
    <w:rsid w:val="0092374A"/>
    <w:rsid w:val="009253A1"/>
    <w:rsid w:val="00950F15"/>
    <w:rsid w:val="00955228"/>
    <w:rsid w:val="00966AFE"/>
    <w:rsid w:val="009743E2"/>
    <w:rsid w:val="009C12B2"/>
    <w:rsid w:val="009C4C6C"/>
    <w:rsid w:val="00AA75B4"/>
    <w:rsid w:val="00AE2A28"/>
    <w:rsid w:val="00AF200B"/>
    <w:rsid w:val="00B45428"/>
    <w:rsid w:val="00B87EF1"/>
    <w:rsid w:val="00BD7EB6"/>
    <w:rsid w:val="00C2536E"/>
    <w:rsid w:val="00C30162"/>
    <w:rsid w:val="00C800CF"/>
    <w:rsid w:val="00C81C6E"/>
    <w:rsid w:val="00C84F3A"/>
    <w:rsid w:val="00CC1103"/>
    <w:rsid w:val="00CE1A01"/>
    <w:rsid w:val="00D028F5"/>
    <w:rsid w:val="00D33D8B"/>
    <w:rsid w:val="00D71673"/>
    <w:rsid w:val="00DC2E3A"/>
    <w:rsid w:val="00DC4AB4"/>
    <w:rsid w:val="00DD6E24"/>
    <w:rsid w:val="00DE26B1"/>
    <w:rsid w:val="00E23B53"/>
    <w:rsid w:val="00E254F3"/>
    <w:rsid w:val="00E5028D"/>
    <w:rsid w:val="00E6481A"/>
    <w:rsid w:val="00E73451"/>
    <w:rsid w:val="00E80C6A"/>
    <w:rsid w:val="00EB4964"/>
    <w:rsid w:val="00EC3247"/>
    <w:rsid w:val="00F20711"/>
    <w:rsid w:val="00F35E6E"/>
    <w:rsid w:val="00F41CCA"/>
    <w:rsid w:val="00F52A72"/>
    <w:rsid w:val="00F56531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1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1586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1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1586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olet-engine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5C88-2DB8-4B40-B453-895D9818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2018-04-24T13:58:00Z</dcterms:created>
  <dcterms:modified xsi:type="dcterms:W3CDTF">2018-05-15T11:47:00Z</dcterms:modified>
</cp:coreProperties>
</file>